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827"/>
          <w:sz w:val="56"/>
        </w:rPr>
        <w:t>INVOICE</w:t>
      </w:r>
    </w:p>
    <w:p>
      <w:r>
        <w:rPr>
          <w:rFonts w:ascii="Calibri" w:hAnsi="Calibri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Calibri" w:hAnsi="Calibri"/>
                <w:b/>
                <w:sz w:val="21"/>
              </w:rPr>
              <w:t>Your Business Name</w:t>
            </w:r>
          </w:p>
          <w:p>
            <w:r>
              <w:rPr>
                <w:rFonts w:ascii="Calibri" w:hAnsi="Calibri"/>
                <w:sz w:val="21"/>
              </w:rPr>
              <w:t>123 Business Street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you@business.com</w:t>
            </w:r>
          </w:p>
          <w:p>
            <w:r>
              <w:rPr>
                <w:rFonts w:ascii="Calibri" w:hAnsi="Calibri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Calibri" w:hAnsi="Calibri"/>
                <w:b/>
                <w:sz w:val="21"/>
              </w:rPr>
              <w:t>Client Name</w:t>
            </w:r>
          </w:p>
          <w:p>
            <w:r>
              <w:rPr>
                <w:rFonts w:ascii="Calibri" w:hAnsi="Calibri"/>
                <w:sz w:val="21"/>
              </w:rPr>
              <w:t>456 Client Avenue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FFFFFF"/>
          </w:tcPr>
          <w:p>
            <w:r/>
            <w:r>
              <w:rPr>
                <w:rFonts w:ascii="Calibri" w:hAnsi="Calibri"/>
                <w:b/>
                <w:color w:val="6B7280"/>
                <w:sz w:val="20"/>
              </w:rPr>
              <w:t>Description</w:t>
            </w:r>
          </w:p>
        </w:tc>
        <w:tc>
          <w:tcPr>
            <w:tcW w:type="dxa" w:w="1152"/>
            <w:shd w:val="clear" w:fill="FFFFFF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6B7280"/>
                <w:sz w:val="20"/>
              </w:rPr>
              <w:t>Qty</w:t>
            </w:r>
          </w:p>
        </w:tc>
        <w:tc>
          <w:tcPr>
            <w:tcW w:type="dxa" w:w="1584"/>
            <w:shd w:val="clear" w:fill="FFFFFF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6B7280"/>
                <w:sz w:val="20"/>
              </w:rPr>
              <w:t>Rate</w:t>
            </w:r>
          </w:p>
        </w:tc>
        <w:tc>
          <w:tcPr>
            <w:tcW w:type="dxa" w:w="1728"/>
            <w:shd w:val="clear" w:fill="FFFFFF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6B7280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Calibri" w:hAnsi="Calibri"/>
          <w:b w:val="0"/>
          <w:sz w:val="21"/>
        </w:rPr>
        <w:t>Subtotal:  $1,450.00</w:t>
      </w:r>
    </w:p>
    <w:p>
      <w:pPr>
        <w:jc w:val="right"/>
      </w:pPr>
      <w:r>
        <w:rPr>
          <w:rFonts w:ascii="Calibri" w:hAnsi="Calibri"/>
          <w:b w:val="0"/>
          <w:sz w:val="21"/>
        </w:rPr>
        <w:t>Tax (10%):  $145.00</w:t>
      </w:r>
    </w:p>
    <w:p>
      <w:pPr>
        <w:jc w:val="right"/>
      </w:pPr>
      <w:r>
        <w:rPr>
          <w:rFonts w:ascii="Calibri" w:hAnsi="Calibri"/>
          <w:b/>
          <w:color w:val="111827"/>
          <w:sz w:val="24"/>
        </w:rPr>
        <w:t>Amount Due:  $1,595.00</w:t>
      </w:r>
    </w:p>
    <w:p/>
    <w:p>
      <w:r>
        <w:rPr>
          <w:rFonts w:ascii="Calibri" w:hAnsi="Calibri"/>
          <w:b/>
        </w:rPr>
        <w:t>Payment Details</w:t>
      </w:r>
    </w:p>
    <w:p>
      <w:r>
        <w:rPr>
          <w:rFonts w:ascii="Calibri" w:hAnsi="Calibri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Calibri" w:hAnsi="Calibri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